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官塘驿镇运用“乡村振兴和民生领域政策落实监察系统”开展督查村级工作专班</w:t>
      </w:r>
    </w:p>
    <w:bookmarkEnd w:id="0"/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官塘村：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长：姜先文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修炎平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陈思伟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张  瑜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熊元仙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石泉村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但汉骞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曹海东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毕瑞平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占昌明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青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吴学才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员：胡克明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魏水华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周磊磊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李小花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刘朝辉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王丛金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谢中植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戴  旻    镇住干部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朱金莲 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泉洪岭村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  洁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黄辉斌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  红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王德明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芳秀畈村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尹光福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王春华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杨长林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王睿卓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叶卫平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大贵村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张祖宏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李勇战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涛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刘志涛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龙凤山村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朱朝晖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邓富鹏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缪华明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叶佳翔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张友明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王耀东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罗太平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周晨宇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栋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王德江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张祖宏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黄河林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  斌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罗瑞华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彭小玲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张司边村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占春梅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刘弄璋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王汉军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刘秋林   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罗芬芬   镇驻村干部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长：王文海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陈松珍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  巍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徐维新   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宇   镇驻村干部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大竹山村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长：王文海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付兴华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何志龙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李进兰   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袁启阳   镇住干部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洋泉畈村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刘会平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李新华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倪海云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李凡波   镇驻村干部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老虎岩村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长：汤宗涛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熊道华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李鹏辉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王  蕾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葛仙山村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汤宗涛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王华平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谢征瑶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田长虹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谌红清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幸福堰村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利  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欧阳建坤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蔡亚利  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罗锦秀  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丹  娜  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长：叶望春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员：周志辉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李新元     镇住干部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御屏山村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肖卫军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刘江湖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安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陈小萍   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王志鹏   镇驻村干部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丰乐畈村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长：喻能军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员：魏文华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陈丽华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周  挺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独山村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超   镇住干部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员：任贤海   村支部书记、主任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魏利祺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方大江   村干部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十八里畈村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长：李秀芳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叶江湖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舒新国   市驻村第一书记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李云金   镇驻村干部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但美蓉   村干部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78B53267"/>
    <w:rsid w:val="1A7F3DC7"/>
    <w:rsid w:val="1C072A81"/>
    <w:rsid w:val="1CEC7F1D"/>
    <w:rsid w:val="21553871"/>
    <w:rsid w:val="27D25BB1"/>
    <w:rsid w:val="3CCC6E02"/>
    <w:rsid w:val="3E8442F3"/>
    <w:rsid w:val="42204A2B"/>
    <w:rsid w:val="44AF79B0"/>
    <w:rsid w:val="46EC77EA"/>
    <w:rsid w:val="61773A8D"/>
    <w:rsid w:val="74CB6782"/>
    <w:rsid w:val="78B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1067</Words>
  <Characters>1067</Characters>
  <Lines>0</Lines>
  <Paragraphs>0</Paragraphs>
  <TotalTime>4</TotalTime>
  <ScaleCrop>false</ScaleCrop>
  <LinksUpToDate>false</LinksUpToDate>
  <CharactersWithSpaces>1867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2021-08-10T07:10:00Z</dcterms:created>
  <dc:creator>lenovo</dc:creator>
  <cp:lastModifiedBy>WPS_1652924000</cp:lastModifiedBy>
  <dcterms:modified xsi:type="dcterms:W3CDTF">2023-08-04T09:03:25Z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146EC826780B4A418567C4178AFA6687_13</vt:lpwstr>
  </property>
</Properties>
</file>