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A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61A1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赤壁市2025年幼儿园年检结果</w:t>
      </w:r>
    </w:p>
    <w:p w14:paraId="6F4FB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7203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年检合格的幼儿园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所（排名不分先后）</w:t>
      </w:r>
    </w:p>
    <w:p w14:paraId="3E936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97" w:bottom="1440" w:left="1797" w:header="851" w:footer="992" w:gutter="0"/>
          <w:cols w:space="0" w:num="1"/>
          <w:rtlGutter w:val="0"/>
          <w:docGrid w:type="lines" w:linePitch="312" w:charSpace="0"/>
        </w:sectPr>
      </w:pPr>
    </w:p>
    <w:p w14:paraId="3D5F78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赤马港中心幼儿园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</w:rPr>
        <w:t>蓝天永邦幼儿园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官塘驿镇中心幼儿园            </w:t>
      </w:r>
      <w:r>
        <w:rPr>
          <w:rFonts w:hint="eastAsia" w:hAnsi="仿宋_GB2312" w:eastAsia="仿宋_GB2312"/>
          <w:color w:val="000000"/>
          <w:sz w:val="32"/>
          <w:szCs w:val="32"/>
        </w:rPr>
        <w:t>蓝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天同城上都幼儿园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高铁明珠幼儿园                启慧幼儿园</w:t>
      </w:r>
    </w:p>
    <w:p w14:paraId="6040752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古城幼儿园                    新世纪幼儿园</w:t>
      </w:r>
    </w:p>
    <w:p w14:paraId="7609A3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神山镇中心幼儿园              </w:t>
      </w:r>
      <w:r>
        <w:rPr>
          <w:rFonts w:hint="eastAsia" w:hAnsi="仿宋_GB2312" w:eastAsia="仿宋_GB2312"/>
          <w:color w:val="000000"/>
          <w:sz w:val="32"/>
          <w:szCs w:val="32"/>
        </w:rPr>
        <w:t>三国贝贝幼儿园</w:t>
      </w:r>
    </w:p>
    <w:p w14:paraId="47347F2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茶庵岭镇中心幼儿园            蓝天幼儿园</w:t>
      </w:r>
    </w:p>
    <w:p w14:paraId="7416E9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北山幼儿园                    天使幼儿园</w:t>
      </w:r>
    </w:p>
    <w:p w14:paraId="15806C4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高新区幼儿园                  启慧银河幼儿园                      </w:t>
      </w:r>
    </w:p>
    <w:p w14:paraId="15AA3F1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凤凰城幼儿园   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书香香幼儿园</w:t>
      </w:r>
    </w:p>
    <w:p w14:paraId="6E0E096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茶庵岭镇青石桥幼儿园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英才幼儿园</w:t>
      </w:r>
    </w:p>
    <w:p w14:paraId="6D1195B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eastAsia="仿宋_GB2312" w:asciiTheme="minorAscii" w:hAnsiTheme="minorAscii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市直属机关幼儿园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  <w:lang w:val="en-US" w:eastAsia="zh-CN"/>
        </w:rPr>
        <w:t xml:space="preserve"> 赵李桥镇星兴幼儿园</w:t>
      </w:r>
    </w:p>
    <w:p w14:paraId="1B8196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市实验幼儿园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金果果幼儿园</w:t>
      </w:r>
    </w:p>
    <w:p w14:paraId="6536613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未来星幼儿园                  阳光幼儿园</w:t>
      </w:r>
    </w:p>
    <w:p w14:paraId="34DDA92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机关幼儿园兴地分园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童星幼儿园 </w:t>
      </w:r>
    </w:p>
    <w:p w14:paraId="32C6DB6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陆水湖中心幼儿园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新店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  <w:lang w:val="en-US" w:eastAsia="zh-CN"/>
        </w:rPr>
        <w:t>镇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金太阳幼儿园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  <w:lang w:val="en-US" w:eastAsia="zh-CN"/>
        </w:rPr>
        <w:t xml:space="preserve"> </w:t>
      </w:r>
    </w:p>
    <w:p w14:paraId="51C1AE1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新店镇中心幼儿园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</w:rPr>
        <w:t>宋河幼儿园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6CB117D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赤壁镇中心幼儿园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快乐童年幼儿园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511B806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赵李桥镇中心幼儿园            </w:t>
      </w:r>
      <w:r>
        <w:rPr>
          <w:rFonts w:hint="eastAsia" w:hAnsi="仿宋_GB2312" w:eastAsia="仿宋_GB2312"/>
          <w:color w:val="000000"/>
          <w:sz w:val="32"/>
          <w:szCs w:val="32"/>
        </w:rPr>
        <w:t>智慧树幼儿园</w:t>
      </w:r>
    </w:p>
    <w:p w14:paraId="669A28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中伙铺镇中心幼儿园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</w:t>
      </w:r>
      <w:r>
        <w:rPr>
          <w:rFonts w:hint="eastAsia" w:hAnsi="仿宋_GB2312" w:eastAsia="仿宋_GB2312"/>
          <w:color w:val="000000"/>
          <w:sz w:val="32"/>
          <w:szCs w:val="32"/>
        </w:rPr>
        <w:t>乐天幼儿园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</w:t>
      </w:r>
    </w:p>
    <w:p w14:paraId="779D10B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官塘驿镇泉口幼儿园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</w:rPr>
        <w:t>新起点幼儿园</w:t>
      </w:r>
    </w:p>
    <w:p w14:paraId="2E50AC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新店镇土城幼儿园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</w:rPr>
        <w:t>晨熙幼儿园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44E5B09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青泉幼儿园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育才幼儿园</w:t>
      </w:r>
    </w:p>
    <w:p w14:paraId="3754ABF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蒲圻办斋公岭幼儿园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车埠镇童欣幼儿园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       </w:t>
      </w:r>
    </w:p>
    <w:p w14:paraId="4DFDD7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asciiTheme="minorAscii" w:hAnsiTheme="minorAscii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车埠镇中心幼儿园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官塘驿镇小龙人幼儿园</w:t>
      </w:r>
    </w:p>
    <w:p w14:paraId="02D3CB9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车站幼儿园        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黄盖湖镇中心幼儿园</w:t>
      </w:r>
    </w:p>
    <w:p w14:paraId="6C535A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蒲圻办中心幼儿园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</w:rPr>
        <w:t>蒲纺中心幼儿园</w:t>
      </w:r>
    </w:p>
    <w:p w14:paraId="03E113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官塘驿镇实验幼儿园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新店镇益阳幼儿园</w:t>
      </w:r>
    </w:p>
    <w:p w14:paraId="3FD193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城西幼儿园        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柳山湖镇中心幼儿园</w:t>
      </w:r>
    </w:p>
    <w:p w14:paraId="40CA67F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官塘驿镇随阳幼儿园            </w:t>
      </w:r>
      <w:r>
        <w:rPr>
          <w:rFonts w:hint="eastAsia" w:hAnsi="仿宋_GB2312" w:eastAsia="仿宋_GB2312"/>
          <w:color w:val="000000"/>
          <w:sz w:val="32"/>
          <w:szCs w:val="32"/>
        </w:rPr>
        <w:t>世纪星陆水幼儿园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13B5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</w:pP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新店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望夫山幼儿园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eastAsia="仿宋_GB2312" w:asciiTheme="minorAscii" w:hAnsiTheme="minorAscii"/>
          <w:color w:val="000000"/>
          <w:spacing w:val="-20"/>
          <w:sz w:val="32"/>
          <w:szCs w:val="32"/>
        </w:rPr>
        <w:t>赵李桥镇小精灵幼儿园</w:t>
      </w:r>
    </w:p>
    <w:p w14:paraId="53CBA8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中伙铺镇杨家岭幼儿园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</w:p>
    <w:p w14:paraId="56402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二、年检基本合格的幼儿园6所</w:t>
      </w:r>
    </w:p>
    <w:p w14:paraId="492E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余家桥乡中心幼儿园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新区幼儿园</w:t>
      </w:r>
    </w:p>
    <w:p w14:paraId="664DDEE5">
      <w:pPr>
        <w:keepNext w:val="0"/>
        <w:keepLines w:val="0"/>
        <w:pageBreakBefore w:val="0"/>
        <w:widowControl w:val="0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赤壁镇小诸葛幼儿园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</w:rPr>
        <w:t>莼川幼儿园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7D99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官塘驿镇群星幼儿园            </w:t>
      </w:r>
      <w:r>
        <w:rPr>
          <w:rFonts w:hint="eastAsia" w:hAnsi="仿宋_GB2312" w:eastAsia="仿宋_GB2312"/>
          <w:color w:val="000000"/>
          <w:spacing w:val="-20"/>
          <w:sz w:val="32"/>
          <w:szCs w:val="32"/>
        </w:rPr>
        <w:t>神山镇小博士幼儿园</w:t>
      </w:r>
      <w:r>
        <w:rPr>
          <w:rFonts w:hint="eastAsia" w:hAnsi="仿宋_GB2312" w:eastAsia="仿宋_GB2312"/>
          <w:color w:val="000000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</w:t>
      </w:r>
    </w:p>
    <w:p w14:paraId="0D64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ED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76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3C23A9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 w14:paraId="6408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AyZWNkMDA4MmUyOTQ3Yjc4NjljMTlmYzQ2Y2YifQ=="/>
  </w:docVars>
  <w:rsids>
    <w:rsidRoot w:val="563409DB"/>
    <w:rsid w:val="0004509C"/>
    <w:rsid w:val="00097603"/>
    <w:rsid w:val="00102A2A"/>
    <w:rsid w:val="00120363"/>
    <w:rsid w:val="0014558E"/>
    <w:rsid w:val="001F3CFD"/>
    <w:rsid w:val="0020369C"/>
    <w:rsid w:val="0025378C"/>
    <w:rsid w:val="00260FF1"/>
    <w:rsid w:val="002E4400"/>
    <w:rsid w:val="003560DB"/>
    <w:rsid w:val="003C5399"/>
    <w:rsid w:val="004057DE"/>
    <w:rsid w:val="00407D54"/>
    <w:rsid w:val="004169A2"/>
    <w:rsid w:val="004238D4"/>
    <w:rsid w:val="004B40E8"/>
    <w:rsid w:val="004C1916"/>
    <w:rsid w:val="00605F93"/>
    <w:rsid w:val="0062094C"/>
    <w:rsid w:val="00734224"/>
    <w:rsid w:val="0078156B"/>
    <w:rsid w:val="00792E92"/>
    <w:rsid w:val="008313C2"/>
    <w:rsid w:val="00844BAC"/>
    <w:rsid w:val="00877A25"/>
    <w:rsid w:val="008C6CCC"/>
    <w:rsid w:val="00906A75"/>
    <w:rsid w:val="00966C30"/>
    <w:rsid w:val="00991994"/>
    <w:rsid w:val="00997FB4"/>
    <w:rsid w:val="00A00A2C"/>
    <w:rsid w:val="00A27BB9"/>
    <w:rsid w:val="00B16595"/>
    <w:rsid w:val="00B821D0"/>
    <w:rsid w:val="00BA544F"/>
    <w:rsid w:val="00BB5D32"/>
    <w:rsid w:val="00C04BE7"/>
    <w:rsid w:val="00D41A84"/>
    <w:rsid w:val="00E107A2"/>
    <w:rsid w:val="00E129F2"/>
    <w:rsid w:val="00E475AC"/>
    <w:rsid w:val="00E84289"/>
    <w:rsid w:val="00E8599F"/>
    <w:rsid w:val="00E87819"/>
    <w:rsid w:val="00E9309B"/>
    <w:rsid w:val="00EB3061"/>
    <w:rsid w:val="00EB69A9"/>
    <w:rsid w:val="00EF4AF6"/>
    <w:rsid w:val="00F73007"/>
    <w:rsid w:val="00FD024E"/>
    <w:rsid w:val="017E038C"/>
    <w:rsid w:val="03490944"/>
    <w:rsid w:val="04C74DC1"/>
    <w:rsid w:val="095171B7"/>
    <w:rsid w:val="099B7497"/>
    <w:rsid w:val="0B7336E2"/>
    <w:rsid w:val="0E0743BF"/>
    <w:rsid w:val="1617643A"/>
    <w:rsid w:val="18174435"/>
    <w:rsid w:val="18B871E1"/>
    <w:rsid w:val="18D57BED"/>
    <w:rsid w:val="19711468"/>
    <w:rsid w:val="1AF202F7"/>
    <w:rsid w:val="1B025F93"/>
    <w:rsid w:val="1DF11C2D"/>
    <w:rsid w:val="1F6A4A52"/>
    <w:rsid w:val="1FB82F11"/>
    <w:rsid w:val="22487F9F"/>
    <w:rsid w:val="239D3006"/>
    <w:rsid w:val="25B756BC"/>
    <w:rsid w:val="26BF4821"/>
    <w:rsid w:val="295B0DCE"/>
    <w:rsid w:val="29B72E12"/>
    <w:rsid w:val="2BA66318"/>
    <w:rsid w:val="2F423CBE"/>
    <w:rsid w:val="2F685809"/>
    <w:rsid w:val="35D532DD"/>
    <w:rsid w:val="397445E3"/>
    <w:rsid w:val="3B930ABA"/>
    <w:rsid w:val="3E852BF2"/>
    <w:rsid w:val="41501961"/>
    <w:rsid w:val="42AB1EB8"/>
    <w:rsid w:val="440C69B0"/>
    <w:rsid w:val="46F763A3"/>
    <w:rsid w:val="475D6049"/>
    <w:rsid w:val="496D4236"/>
    <w:rsid w:val="4AF20664"/>
    <w:rsid w:val="4D9330B1"/>
    <w:rsid w:val="4E4C1D65"/>
    <w:rsid w:val="4F992115"/>
    <w:rsid w:val="515076F3"/>
    <w:rsid w:val="52EC5DE4"/>
    <w:rsid w:val="563409DB"/>
    <w:rsid w:val="596549B0"/>
    <w:rsid w:val="59DF1135"/>
    <w:rsid w:val="5A9930A5"/>
    <w:rsid w:val="5AE81184"/>
    <w:rsid w:val="5AF7197C"/>
    <w:rsid w:val="5C090A8B"/>
    <w:rsid w:val="5D877072"/>
    <w:rsid w:val="5EEA4E64"/>
    <w:rsid w:val="60417803"/>
    <w:rsid w:val="65D550BE"/>
    <w:rsid w:val="66120396"/>
    <w:rsid w:val="68325E69"/>
    <w:rsid w:val="6BCD6F72"/>
    <w:rsid w:val="6C49023A"/>
    <w:rsid w:val="6E6E2696"/>
    <w:rsid w:val="6F2047BD"/>
    <w:rsid w:val="74906ACD"/>
    <w:rsid w:val="74A1530D"/>
    <w:rsid w:val="74D448E8"/>
    <w:rsid w:val="76C013F5"/>
    <w:rsid w:val="76E62694"/>
    <w:rsid w:val="77647BD7"/>
    <w:rsid w:val="7DD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1358</Words>
  <Characters>1385</Characters>
  <Lines>6</Lines>
  <Paragraphs>1</Paragraphs>
  <TotalTime>42</TotalTime>
  <ScaleCrop>false</ScaleCrop>
  <LinksUpToDate>false</LinksUpToDate>
  <CharactersWithSpaces>2009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2021-09-02T01:46:00Z</dcterms:created>
  <dc:creator>Administrator</dc:creator>
  <cp:lastModifiedBy>WPS_1643468643</cp:lastModifiedBy>
  <cp:lastPrinted>2025-07-29T02:41:00Z</cp:lastPrinted>
  <dcterms:modified xsi:type="dcterms:W3CDTF">2025-08-14T09:14:04Z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51A8D1CB76744159B52CB9A7CB3D84A9_13</vt:lpwstr>
  </property>
  <property fmtid="{D5CDD505-2E9C-101B-9397-08002B2CF9AE}" pid="4" name="KSOTemplateDocerSaveRecord">
    <vt:lpwstr>eyJoZGlkIjoiNzUzNzMxNDA5NTcyODY0MjM5MzM1MjJkY2YzM2RkMzIiLCJ1c2VySWQiOiIxMzI2MjQxMDM0In0=</vt:lpwstr>
  </property>
</Properties>
</file>