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B13623">
      <w:pPr>
        <w:adjustRightInd w:val="0"/>
        <w:snapToGrid w:val="0"/>
        <w:rPr>
          <w:rFonts w:hint="eastAsia"/>
          <w:szCs w:val="32"/>
        </w:rPr>
      </w:pPr>
      <w:r>
        <w:rPr>
          <w:rFonts w:ascii="黑体" w:hAnsi="黑体" w:eastAsia="黑体"/>
          <w:szCs w:val="32"/>
        </w:rPr>
        <w:t>附件1</w:t>
      </w:r>
    </w:p>
    <w:p w14:paraId="3DE51CA6">
      <w:pPr>
        <w:adjustRightInd w:val="0"/>
        <w:snapToGrid w:val="0"/>
        <w:spacing w:line="408" w:lineRule="auto"/>
        <w:rPr>
          <w:rFonts w:ascii="黑体" w:hAnsi="黑体" w:eastAsia="黑体"/>
          <w:szCs w:val="32"/>
        </w:rPr>
      </w:pPr>
    </w:p>
    <w:p w14:paraId="19792226">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14:paraId="7AC420D9">
      <w:pPr>
        <w:adjustRightInd w:val="0"/>
        <w:snapToGrid w:val="0"/>
        <w:spacing w:line="408" w:lineRule="auto"/>
        <w:rPr>
          <w:rFonts w:ascii="黑体" w:hAnsi="黑体" w:eastAsia="黑体"/>
          <w:szCs w:val="32"/>
        </w:rPr>
      </w:pPr>
    </w:p>
    <w:p w14:paraId="139EB11C">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0E18E7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4B513AA">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34AB1599">
            <w:pPr>
              <w:adjustRightInd w:val="0"/>
              <w:snapToGrid w:val="0"/>
              <w:jc w:val="center"/>
              <w:rPr>
                <w:rFonts w:ascii="宋体" w:hAnsi="宋体" w:eastAsia="宋体"/>
                <w:sz w:val="21"/>
                <w:szCs w:val="21"/>
              </w:rPr>
            </w:pPr>
            <w:r>
              <w:rPr>
                <w:rFonts w:hint="eastAsia" w:ascii="宋体" w:hAnsi="宋体" w:eastAsia="宋体"/>
                <w:sz w:val="21"/>
                <w:szCs w:val="21"/>
              </w:rPr>
              <w:t>赤壁市生猪活禽屠宰冷链物流项目</w:t>
            </w:r>
            <w:bookmarkStart w:id="0" w:name="_GoBack"/>
            <w:bookmarkEnd w:id="0"/>
          </w:p>
        </w:tc>
      </w:tr>
      <w:tr w14:paraId="518A4C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E11A375">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5B989D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444FB85C">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14:paraId="0A8A2764">
            <w:pPr>
              <w:adjustRightInd w:val="0"/>
              <w:snapToGrid w:val="0"/>
              <w:rPr>
                <w:rFonts w:ascii="宋体" w:hAnsi="宋体" w:eastAsia="宋体"/>
                <w:sz w:val="21"/>
                <w:szCs w:val="21"/>
              </w:rPr>
            </w:pPr>
          </w:p>
          <w:p w14:paraId="4FEE50DF">
            <w:pPr>
              <w:adjustRightInd w:val="0"/>
              <w:snapToGrid w:val="0"/>
              <w:rPr>
                <w:rFonts w:ascii="宋体" w:hAnsi="宋体" w:eastAsia="宋体"/>
                <w:sz w:val="21"/>
                <w:szCs w:val="21"/>
              </w:rPr>
            </w:pPr>
          </w:p>
          <w:p w14:paraId="716BCAE1">
            <w:pPr>
              <w:adjustRightInd w:val="0"/>
              <w:snapToGrid w:val="0"/>
              <w:rPr>
                <w:rFonts w:ascii="宋体" w:hAnsi="宋体" w:eastAsia="宋体"/>
                <w:sz w:val="21"/>
                <w:szCs w:val="21"/>
              </w:rPr>
            </w:pPr>
          </w:p>
          <w:p w14:paraId="4E776274">
            <w:pPr>
              <w:adjustRightInd w:val="0"/>
              <w:snapToGrid w:val="0"/>
              <w:rPr>
                <w:rFonts w:ascii="宋体" w:hAnsi="宋体" w:eastAsia="宋体"/>
                <w:sz w:val="21"/>
                <w:szCs w:val="21"/>
              </w:rPr>
            </w:pPr>
          </w:p>
          <w:p w14:paraId="452EC2E0">
            <w:pPr>
              <w:adjustRightInd w:val="0"/>
              <w:snapToGrid w:val="0"/>
              <w:rPr>
                <w:rFonts w:ascii="宋体" w:hAnsi="宋体" w:eastAsia="宋体"/>
                <w:sz w:val="21"/>
                <w:szCs w:val="21"/>
              </w:rPr>
            </w:pPr>
          </w:p>
          <w:p w14:paraId="436B30ED">
            <w:pPr>
              <w:adjustRightInd w:val="0"/>
              <w:snapToGrid w:val="0"/>
              <w:rPr>
                <w:rFonts w:ascii="宋体" w:hAnsi="宋体" w:eastAsia="宋体"/>
                <w:sz w:val="21"/>
                <w:szCs w:val="21"/>
              </w:rPr>
            </w:pPr>
          </w:p>
          <w:p w14:paraId="5BF0A673">
            <w:pPr>
              <w:adjustRightInd w:val="0"/>
              <w:snapToGrid w:val="0"/>
              <w:rPr>
                <w:rFonts w:ascii="宋体" w:hAnsi="宋体" w:eastAsia="宋体"/>
                <w:sz w:val="21"/>
                <w:szCs w:val="21"/>
              </w:rPr>
            </w:pPr>
          </w:p>
          <w:p w14:paraId="06177E90">
            <w:pPr>
              <w:adjustRightInd w:val="0"/>
              <w:snapToGrid w:val="0"/>
              <w:rPr>
                <w:rFonts w:ascii="宋体" w:hAnsi="宋体" w:eastAsia="宋体"/>
                <w:sz w:val="21"/>
                <w:szCs w:val="21"/>
              </w:rPr>
            </w:pPr>
          </w:p>
          <w:p w14:paraId="5191E7DE">
            <w:pPr>
              <w:adjustRightInd w:val="0"/>
              <w:snapToGrid w:val="0"/>
              <w:rPr>
                <w:rFonts w:ascii="宋体" w:hAnsi="宋体" w:eastAsia="宋体"/>
                <w:sz w:val="21"/>
                <w:szCs w:val="21"/>
              </w:rPr>
            </w:pPr>
          </w:p>
          <w:p w14:paraId="67AF3EFB">
            <w:pPr>
              <w:adjustRightInd w:val="0"/>
              <w:snapToGrid w:val="0"/>
              <w:rPr>
                <w:rFonts w:ascii="宋体" w:hAnsi="宋体" w:eastAsia="宋体"/>
                <w:sz w:val="21"/>
                <w:szCs w:val="21"/>
              </w:rPr>
            </w:pPr>
          </w:p>
          <w:p w14:paraId="01285539">
            <w:pPr>
              <w:adjustRightInd w:val="0"/>
              <w:snapToGrid w:val="0"/>
              <w:rPr>
                <w:rFonts w:ascii="宋体" w:hAnsi="宋体" w:eastAsia="宋体"/>
                <w:sz w:val="21"/>
                <w:szCs w:val="21"/>
              </w:rPr>
            </w:pPr>
          </w:p>
          <w:p w14:paraId="1A8539A7">
            <w:pPr>
              <w:adjustRightInd w:val="0"/>
              <w:snapToGrid w:val="0"/>
              <w:rPr>
                <w:rFonts w:ascii="宋体" w:hAnsi="宋体" w:eastAsia="宋体"/>
                <w:sz w:val="21"/>
                <w:szCs w:val="21"/>
              </w:rPr>
            </w:pPr>
          </w:p>
          <w:p w14:paraId="156E22F5">
            <w:pPr>
              <w:adjustRightInd w:val="0"/>
              <w:snapToGrid w:val="0"/>
              <w:rPr>
                <w:rFonts w:ascii="宋体" w:hAnsi="宋体" w:eastAsia="宋体"/>
                <w:sz w:val="21"/>
                <w:szCs w:val="21"/>
              </w:rPr>
            </w:pPr>
          </w:p>
          <w:p w14:paraId="3F4F917E">
            <w:pPr>
              <w:adjustRightInd w:val="0"/>
              <w:snapToGrid w:val="0"/>
              <w:rPr>
                <w:rFonts w:hint="eastAsia" w:ascii="宋体" w:hAnsi="宋体" w:eastAsia="宋体"/>
                <w:sz w:val="21"/>
                <w:szCs w:val="21"/>
              </w:rPr>
            </w:pPr>
          </w:p>
          <w:p w14:paraId="31BE5C0D">
            <w:pPr>
              <w:adjustRightInd w:val="0"/>
              <w:snapToGrid w:val="0"/>
              <w:rPr>
                <w:rFonts w:hint="eastAsia" w:ascii="宋体" w:hAnsi="宋体" w:eastAsia="宋体"/>
                <w:sz w:val="21"/>
                <w:szCs w:val="21"/>
              </w:rPr>
            </w:pPr>
          </w:p>
          <w:p w14:paraId="012F358D">
            <w:pPr>
              <w:adjustRightInd w:val="0"/>
              <w:snapToGrid w:val="0"/>
              <w:rPr>
                <w:rFonts w:hint="eastAsia" w:ascii="宋体" w:hAnsi="宋体" w:eastAsia="宋体"/>
                <w:sz w:val="21"/>
                <w:szCs w:val="21"/>
              </w:rPr>
            </w:pPr>
          </w:p>
          <w:p w14:paraId="7AE06228">
            <w:pPr>
              <w:adjustRightInd w:val="0"/>
              <w:snapToGrid w:val="0"/>
              <w:rPr>
                <w:rFonts w:hint="eastAsia" w:ascii="宋体" w:hAnsi="宋体" w:eastAsia="宋体"/>
                <w:sz w:val="21"/>
                <w:szCs w:val="21"/>
              </w:rPr>
            </w:pPr>
          </w:p>
          <w:p w14:paraId="62A8E609">
            <w:pPr>
              <w:adjustRightInd w:val="0"/>
              <w:snapToGrid w:val="0"/>
              <w:rPr>
                <w:rFonts w:hint="eastAsia" w:ascii="宋体" w:hAnsi="宋体" w:eastAsia="宋体"/>
                <w:sz w:val="21"/>
                <w:szCs w:val="21"/>
              </w:rPr>
            </w:pPr>
          </w:p>
          <w:p w14:paraId="38FBB959">
            <w:pPr>
              <w:adjustRightInd w:val="0"/>
              <w:snapToGrid w:val="0"/>
              <w:rPr>
                <w:rFonts w:hint="eastAsia" w:ascii="宋体" w:hAnsi="宋体" w:eastAsia="宋体"/>
                <w:sz w:val="21"/>
                <w:szCs w:val="21"/>
              </w:rPr>
            </w:pPr>
          </w:p>
          <w:p w14:paraId="064D50E1">
            <w:pPr>
              <w:adjustRightInd w:val="0"/>
              <w:snapToGrid w:val="0"/>
              <w:rPr>
                <w:rFonts w:hint="eastAsia" w:ascii="宋体" w:hAnsi="宋体" w:eastAsia="宋体"/>
                <w:sz w:val="21"/>
                <w:szCs w:val="21"/>
              </w:rPr>
            </w:pPr>
          </w:p>
          <w:p w14:paraId="45B5E6A7">
            <w:pPr>
              <w:adjustRightInd w:val="0"/>
              <w:snapToGrid w:val="0"/>
              <w:rPr>
                <w:rFonts w:hint="eastAsia" w:ascii="宋体" w:hAnsi="宋体" w:eastAsia="宋体"/>
                <w:sz w:val="21"/>
                <w:szCs w:val="21"/>
              </w:rPr>
            </w:pPr>
          </w:p>
          <w:p w14:paraId="1504A905">
            <w:pPr>
              <w:adjustRightInd w:val="0"/>
              <w:snapToGrid w:val="0"/>
              <w:rPr>
                <w:rFonts w:hint="eastAsia" w:ascii="宋体" w:hAnsi="宋体" w:eastAsia="宋体"/>
                <w:sz w:val="21"/>
                <w:szCs w:val="21"/>
              </w:rPr>
            </w:pPr>
          </w:p>
          <w:p w14:paraId="2727C78A">
            <w:pPr>
              <w:adjustRightInd w:val="0"/>
              <w:snapToGrid w:val="0"/>
              <w:rPr>
                <w:rFonts w:hint="eastAsia" w:ascii="宋体" w:hAnsi="宋体" w:eastAsia="宋体"/>
                <w:sz w:val="21"/>
                <w:szCs w:val="21"/>
              </w:rPr>
            </w:pPr>
          </w:p>
          <w:p w14:paraId="4AF3AD64">
            <w:pPr>
              <w:adjustRightInd w:val="0"/>
              <w:snapToGrid w:val="0"/>
              <w:rPr>
                <w:rFonts w:hint="eastAsia" w:ascii="宋体" w:hAnsi="宋体" w:eastAsia="宋体"/>
                <w:sz w:val="21"/>
                <w:szCs w:val="21"/>
              </w:rPr>
            </w:pPr>
          </w:p>
          <w:p w14:paraId="2DD8ECE0">
            <w:pPr>
              <w:adjustRightInd w:val="0"/>
              <w:snapToGrid w:val="0"/>
              <w:rPr>
                <w:rFonts w:hint="eastAsia" w:ascii="宋体" w:hAnsi="宋体" w:eastAsia="宋体"/>
                <w:sz w:val="21"/>
                <w:szCs w:val="21"/>
              </w:rPr>
            </w:pPr>
          </w:p>
          <w:p w14:paraId="038AD8D0">
            <w:pPr>
              <w:adjustRightInd w:val="0"/>
              <w:snapToGrid w:val="0"/>
              <w:rPr>
                <w:rFonts w:hint="eastAsia" w:ascii="宋体" w:hAnsi="宋体" w:eastAsia="宋体"/>
                <w:sz w:val="21"/>
                <w:szCs w:val="21"/>
              </w:rPr>
            </w:pPr>
          </w:p>
          <w:p w14:paraId="5F636935">
            <w:pPr>
              <w:adjustRightInd w:val="0"/>
              <w:snapToGrid w:val="0"/>
              <w:rPr>
                <w:rFonts w:hint="eastAsia" w:ascii="宋体" w:hAnsi="宋体" w:eastAsia="宋体"/>
                <w:sz w:val="21"/>
                <w:szCs w:val="21"/>
              </w:rPr>
            </w:pPr>
          </w:p>
          <w:p w14:paraId="56961C4D">
            <w:pPr>
              <w:adjustRightInd w:val="0"/>
              <w:snapToGrid w:val="0"/>
              <w:rPr>
                <w:rFonts w:hint="eastAsia" w:ascii="宋体" w:hAnsi="宋体" w:eastAsia="宋体"/>
                <w:sz w:val="21"/>
                <w:szCs w:val="21"/>
              </w:rPr>
            </w:pPr>
          </w:p>
          <w:p w14:paraId="598CCDF4">
            <w:pPr>
              <w:adjustRightInd w:val="0"/>
              <w:snapToGrid w:val="0"/>
              <w:rPr>
                <w:rFonts w:hint="eastAsia" w:ascii="宋体" w:hAnsi="宋体" w:eastAsia="宋体"/>
                <w:sz w:val="21"/>
                <w:szCs w:val="21"/>
              </w:rPr>
            </w:pPr>
          </w:p>
          <w:p w14:paraId="6909D5A1">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1F511B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E0AC615">
            <w:pPr>
              <w:adjustRightInd w:val="0"/>
              <w:snapToGrid w:val="0"/>
              <w:rPr>
                <w:rFonts w:ascii="黑体" w:hAnsi="黑体" w:eastAsia="黑体"/>
                <w:sz w:val="21"/>
                <w:szCs w:val="21"/>
              </w:rPr>
            </w:pPr>
            <w:r>
              <w:rPr>
                <w:rFonts w:ascii="黑体" w:hAnsi="黑体" w:eastAsia="黑体"/>
                <w:sz w:val="21"/>
                <w:szCs w:val="21"/>
              </w:rPr>
              <w:t>二、本页为公众信息</w:t>
            </w:r>
          </w:p>
        </w:tc>
      </w:tr>
      <w:tr w14:paraId="190130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E742F22">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11327D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40AB4859">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333F3424">
            <w:pPr>
              <w:adjustRightInd w:val="0"/>
              <w:snapToGrid w:val="0"/>
              <w:rPr>
                <w:rFonts w:ascii="宋体" w:hAnsi="宋体" w:eastAsia="宋体"/>
                <w:sz w:val="21"/>
                <w:szCs w:val="21"/>
              </w:rPr>
            </w:pPr>
          </w:p>
        </w:tc>
      </w:tr>
      <w:tr w14:paraId="515E0C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072A5E6">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0AECA6FA">
            <w:pPr>
              <w:adjustRightInd w:val="0"/>
              <w:snapToGrid w:val="0"/>
              <w:rPr>
                <w:rFonts w:ascii="宋体" w:hAnsi="宋体" w:eastAsia="宋体"/>
                <w:sz w:val="21"/>
                <w:szCs w:val="21"/>
              </w:rPr>
            </w:pPr>
          </w:p>
        </w:tc>
      </w:tr>
      <w:tr w14:paraId="0539D8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346E2573">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72D7C16">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0F05497C">
            <w:pPr>
              <w:adjustRightInd w:val="0"/>
              <w:snapToGrid w:val="0"/>
              <w:rPr>
                <w:rFonts w:ascii="宋体" w:hAnsi="宋体" w:eastAsia="宋体"/>
                <w:sz w:val="21"/>
                <w:szCs w:val="21"/>
              </w:rPr>
            </w:pPr>
          </w:p>
        </w:tc>
      </w:tr>
      <w:tr w14:paraId="4AB368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3FAA531">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6D28616">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14:paraId="333F7C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0A4A963">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170EDA3A">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0B95B052">
            <w:pPr>
              <w:adjustRightInd w:val="0"/>
              <w:snapToGrid w:val="0"/>
              <w:rPr>
                <w:rFonts w:ascii="宋体" w:hAnsi="宋体" w:eastAsia="宋体"/>
                <w:sz w:val="21"/>
                <w:szCs w:val="21"/>
              </w:rPr>
            </w:pPr>
          </w:p>
          <w:p w14:paraId="48557CC8">
            <w:pPr>
              <w:adjustRightInd w:val="0"/>
              <w:snapToGrid w:val="0"/>
              <w:rPr>
                <w:rFonts w:hint="eastAsia" w:ascii="宋体" w:hAnsi="宋体" w:eastAsia="宋体"/>
                <w:sz w:val="21"/>
                <w:szCs w:val="21"/>
              </w:rPr>
            </w:pPr>
          </w:p>
          <w:p w14:paraId="3BDDFD7B">
            <w:pPr>
              <w:adjustRightInd w:val="0"/>
              <w:snapToGrid w:val="0"/>
              <w:rPr>
                <w:rFonts w:hint="eastAsia" w:ascii="宋体" w:hAnsi="宋体" w:eastAsia="宋体"/>
                <w:sz w:val="21"/>
                <w:szCs w:val="21"/>
              </w:rPr>
            </w:pPr>
          </w:p>
          <w:p w14:paraId="0341BE89">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7A1D69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28BB38B8">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6B7F9A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78E1829">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14:paraId="0F226784">
            <w:pPr>
              <w:adjustRightInd w:val="0"/>
              <w:snapToGrid w:val="0"/>
              <w:rPr>
                <w:rFonts w:ascii="宋体" w:hAnsi="宋体" w:eastAsia="宋体"/>
                <w:b/>
                <w:bCs/>
                <w:sz w:val="21"/>
                <w:szCs w:val="21"/>
              </w:rPr>
            </w:pPr>
          </w:p>
        </w:tc>
      </w:tr>
      <w:tr w14:paraId="19DAC0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7AF02B9D">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14:paraId="5F22FF00">
            <w:pPr>
              <w:adjustRightInd w:val="0"/>
              <w:snapToGrid w:val="0"/>
              <w:rPr>
                <w:rFonts w:ascii="宋体" w:hAnsi="宋体" w:eastAsia="宋体"/>
                <w:b/>
                <w:bCs/>
                <w:sz w:val="21"/>
                <w:szCs w:val="21"/>
              </w:rPr>
            </w:pPr>
          </w:p>
        </w:tc>
      </w:tr>
      <w:tr w14:paraId="6B6844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5C3B5E1">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49FF7798">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14:paraId="2783D658">
            <w:pPr>
              <w:adjustRightInd w:val="0"/>
              <w:snapToGrid w:val="0"/>
              <w:rPr>
                <w:rFonts w:ascii="宋体" w:hAnsi="宋体" w:eastAsia="宋体"/>
                <w:b/>
                <w:bCs/>
                <w:sz w:val="21"/>
                <w:szCs w:val="21"/>
              </w:rPr>
            </w:pPr>
          </w:p>
        </w:tc>
      </w:tr>
      <w:tr w14:paraId="0497E6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431060F8">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38FC13CC">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14:paraId="5D1367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7ECD2D9B">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2196A87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5604387-4C29-42EB-9D04-575FC0B5F97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EB9A678-8162-45CA-A995-7C78A480AC19}"/>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embedRegular r:id="rId3" w:fontKey="{913BD05F-FA22-456B-B86E-ECFF1951FBE5}"/>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EAA3502"/>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4c5ea64b-6a43-4e71-8784-875a6370cdce</errorID>
      <errorWord>县（区、市）</errorWord>
      <group>L1_Word</group>
      <groupName>字词问题</groupName>
      <ability>L2_Typo</ability>
      <abilityName>字词错误</abilityName>
      <candidateList>
        <item>县（市、区）</item>
      </candidateList>
      <explain/>
      <paraID>36D28616</paraID>
      <start>8</start>
      <end>14</end>
      <status>unmodified</status>
      <modifiedWord/>
      <trackRevisions>false</trackRevisions>
    </reviewItem>
    <reviewItem>
      <errorID>9b104929-8aaa-44c6-981c-f35621f67904</errorID>
      <errorWord>县（区、市）</errorWord>
      <group>L1_Word</group>
      <groupName>字词问题</groupName>
      <ability>L2_Typo</ability>
      <abilityName>字词错误</abilityName>
      <candidateList>
        <item>县（市、区）</item>
      </candidateList>
      <explain/>
      <paraID>38FC13CC</paraID>
      <start>8</start>
      <end>14</end>
      <status>unmodified</status>
      <modifiedWord/>
      <trackRevisions>false</trackRevisions>
    </reviewItem>
  </reviewItems>
  <config/>
</contractReview>
</file>

<file path=customXml/itemProps1.xml><?xml version="1.0" encoding="utf-8"?>
<ds:datastoreItem xmlns:ds="http://schemas.openxmlformats.org/officeDocument/2006/customXml" ds:itemID="{aa19db0d-c103-4cbc-b4d9-cfd2dc649fa3}">
  <ds:schemaRefs/>
</ds:datastoreItem>
</file>

<file path=docProps/app.xml><?xml version="1.0" encoding="utf-8"?>
<Properties xmlns="http://schemas.openxmlformats.org/officeDocument/2006/extended-properties" xmlns:vt="http://schemas.openxmlformats.org/officeDocument/2006/docPropsVTypes">
  <Template>0.docx</Template>
  <Pages>2</Pages>
  <Words>414</Words>
  <Characters>428</Characters>
  <Lines>0</Lines>
  <Paragraphs>0</Paragraphs>
  <TotalTime>6</TotalTime>
  <ScaleCrop>false</ScaleCrop>
  <LinksUpToDate>false</LinksUpToDate>
  <CharactersWithSpaces>451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reyi</cp:lastModifiedBy>
  <cp:lastPrinted>2026-09-08T03:01:02Z</cp:lastPrinted>
  <dcterms:modified xsi:type="dcterms:W3CDTF">2026-09-08T03:26:53Z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eyJoZGlkIjoiMGNlYzk2ZWQyN2U0MGE2NjA0ZDUyY2EzMGIxMzhhMTAiLCJ1c2VySWQiOiI3NDYyOTc4MzkifQ==</vt:lpwstr>
  </property>
  <property fmtid="{D5CDD505-2E9C-101B-9397-08002B2CF9AE}" pid="4" name="ICV">
    <vt:lpwstr>D4512EC1CC244ECA89A62C07CB868287_12</vt:lpwstr>
  </property>
</Properties>
</file>